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Pr="00BC69EF" w:rsidRDefault="004002F9" w:rsidP="004002F9">
      <w:pPr>
        <w:tabs>
          <w:tab w:val="left" w:pos="1134"/>
        </w:tabs>
        <w:spacing w:line="360" w:lineRule="auto"/>
        <w:jc w:val="both"/>
        <w:rPr>
          <w:rFonts w:cs="Arial"/>
          <w:b/>
          <w:bCs/>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Pr="004002F9">
        <w:rPr>
          <w:rFonts w:cs="Arial"/>
          <w:sz w:val="24"/>
          <w:szCs w:val="24"/>
        </w:rPr>
        <w:t xml:space="preserve"> e, de outro lado, a empresa, </w:t>
      </w:r>
      <w:r w:rsidR="00806123">
        <w:rPr>
          <w:rFonts w:cs="Arial"/>
          <w:sz w:val="24"/>
          <w:szCs w:val="24"/>
        </w:rPr>
        <w:t>LEONARDO PERFEITO PUGLIESSI</w:t>
      </w:r>
      <w:r w:rsidR="003C4D96">
        <w:rPr>
          <w:rFonts w:cs="Arial"/>
          <w:sz w:val="24"/>
          <w:szCs w:val="24"/>
        </w:rPr>
        <w:t xml:space="preserve">, </w:t>
      </w:r>
      <w:r w:rsidR="00BB465D">
        <w:rPr>
          <w:rFonts w:cs="Arial"/>
          <w:sz w:val="24"/>
          <w:szCs w:val="24"/>
        </w:rPr>
        <w:t xml:space="preserve">inscrito </w:t>
      </w:r>
      <w:r w:rsidRPr="004002F9">
        <w:rPr>
          <w:rFonts w:cs="Arial"/>
          <w:sz w:val="24"/>
          <w:szCs w:val="24"/>
        </w:rPr>
        <w:t>no CNPJ/MF nº</w:t>
      </w:r>
      <w:r w:rsidR="00806123">
        <w:rPr>
          <w:rFonts w:cs="Arial"/>
          <w:sz w:val="24"/>
          <w:szCs w:val="24"/>
        </w:rPr>
        <w:t xml:space="preserve"> 45.709.012/0001-28</w:t>
      </w:r>
      <w:r w:rsidRPr="004002F9">
        <w:rPr>
          <w:rFonts w:cs="Arial"/>
          <w:sz w:val="24"/>
          <w:szCs w:val="24"/>
        </w:rPr>
        <w:t>, es</w:t>
      </w:r>
      <w:r w:rsidR="00BC69EF">
        <w:rPr>
          <w:rFonts w:cs="Arial"/>
          <w:sz w:val="24"/>
          <w:szCs w:val="24"/>
        </w:rPr>
        <w:t>tabelecida na</w:t>
      </w:r>
      <w:r w:rsidR="00806123">
        <w:rPr>
          <w:rFonts w:cs="Arial"/>
          <w:sz w:val="24"/>
          <w:szCs w:val="24"/>
        </w:rPr>
        <w:t xml:space="preserve"> Rua Fulvio Vieira da Rosa</w:t>
      </w:r>
      <w:r w:rsidR="00BC69EF">
        <w:rPr>
          <w:rFonts w:cs="Arial"/>
          <w:sz w:val="24"/>
          <w:szCs w:val="24"/>
        </w:rPr>
        <w:t xml:space="preserve">, </w:t>
      </w:r>
      <w:r w:rsidR="00806123">
        <w:rPr>
          <w:rFonts w:cs="Arial"/>
          <w:sz w:val="24"/>
          <w:szCs w:val="24"/>
        </w:rPr>
        <w:t>nº 5</w:t>
      </w:r>
      <w:r w:rsidR="00BB465D">
        <w:rPr>
          <w:rFonts w:cs="Arial"/>
          <w:sz w:val="24"/>
          <w:szCs w:val="24"/>
        </w:rPr>
        <w:t>,</w:t>
      </w:r>
      <w:r w:rsidR="00341FDE">
        <w:rPr>
          <w:rFonts w:cs="Arial"/>
          <w:sz w:val="24"/>
          <w:szCs w:val="24"/>
        </w:rPr>
        <w:t xml:space="preserve"> </w:t>
      </w:r>
      <w:r w:rsidR="00806123">
        <w:rPr>
          <w:rFonts w:cs="Arial"/>
          <w:sz w:val="24"/>
          <w:szCs w:val="24"/>
        </w:rPr>
        <w:t>Barreiros</w:t>
      </w:r>
      <w:r w:rsidR="00341FDE">
        <w:rPr>
          <w:rFonts w:cs="Arial"/>
          <w:sz w:val="24"/>
          <w:szCs w:val="24"/>
        </w:rPr>
        <w:t>,</w:t>
      </w:r>
      <w:r w:rsidR="00806123">
        <w:rPr>
          <w:rFonts w:cs="Arial"/>
          <w:sz w:val="24"/>
          <w:szCs w:val="24"/>
        </w:rPr>
        <w:t xml:space="preserve"> São José-SC, </w:t>
      </w:r>
      <w:r w:rsidRPr="004002F9">
        <w:rPr>
          <w:rFonts w:cs="Arial"/>
          <w:sz w:val="24"/>
          <w:szCs w:val="24"/>
        </w:rPr>
        <w:t>neste ato representada por seu sócio</w:t>
      </w:r>
      <w:r w:rsidR="00AA5FC9">
        <w:rPr>
          <w:rFonts w:cs="Arial"/>
          <w:sz w:val="24"/>
          <w:szCs w:val="24"/>
        </w:rPr>
        <w:t xml:space="preserve"> proprietário, Senhor</w:t>
      </w:r>
      <w:r w:rsidR="00BC69EF" w:rsidRPr="00BC69EF">
        <w:rPr>
          <w:rFonts w:cs="Arial"/>
          <w:sz w:val="24"/>
          <w:szCs w:val="24"/>
        </w:rPr>
        <w:t xml:space="preserve"> </w:t>
      </w:r>
      <w:r w:rsidR="00806123">
        <w:rPr>
          <w:rFonts w:cs="Arial"/>
          <w:sz w:val="24"/>
          <w:szCs w:val="24"/>
        </w:rPr>
        <w:t>LEONARDO PERFEITO PUGLIESSI, Brasileiro, empresário</w:t>
      </w:r>
      <w:r w:rsidRPr="004002F9">
        <w:rPr>
          <w:rFonts w:cs="Arial"/>
          <w:sz w:val="24"/>
          <w:szCs w:val="24"/>
        </w:rPr>
        <w:t xml:space="preserve">, residente </w:t>
      </w:r>
      <w:r w:rsidR="00AA5FC9">
        <w:rPr>
          <w:rFonts w:cs="Arial"/>
          <w:sz w:val="24"/>
          <w:szCs w:val="24"/>
        </w:rPr>
        <w:t>e do</w:t>
      </w:r>
      <w:r w:rsidR="00806123">
        <w:rPr>
          <w:rFonts w:cs="Arial"/>
          <w:sz w:val="24"/>
          <w:szCs w:val="24"/>
        </w:rPr>
        <w:t>miciliado</w:t>
      </w:r>
      <w:r w:rsidR="00BC69EF">
        <w:rPr>
          <w:rFonts w:cs="Arial"/>
          <w:sz w:val="24"/>
          <w:szCs w:val="24"/>
        </w:rPr>
        <w:t xml:space="preserve"> na cidade de </w:t>
      </w:r>
      <w:r w:rsidR="00806123">
        <w:rPr>
          <w:rFonts w:cs="Arial"/>
          <w:sz w:val="24"/>
          <w:szCs w:val="24"/>
        </w:rPr>
        <w:t>São José</w:t>
      </w:r>
      <w:r w:rsidR="00BB465D">
        <w:rPr>
          <w:rFonts w:cs="Arial"/>
          <w:sz w:val="24"/>
          <w:szCs w:val="24"/>
        </w:rPr>
        <w:t xml:space="preserve"> - SC</w:t>
      </w:r>
      <w:r w:rsidR="000A1C9B">
        <w:rPr>
          <w:rFonts w:cs="Arial"/>
          <w:sz w:val="24"/>
          <w:szCs w:val="24"/>
        </w:rPr>
        <w:t>, CPF nº</w:t>
      </w:r>
      <w:r w:rsidR="00806123">
        <w:rPr>
          <w:rFonts w:cs="Arial"/>
          <w:sz w:val="24"/>
          <w:szCs w:val="24"/>
        </w:rPr>
        <w:t xml:space="preserve"> 028.670.300-99</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both"/>
        <w:rPr>
          <w:rFonts w:cs="Arial"/>
          <w:sz w:val="24"/>
          <w:szCs w:val="24"/>
        </w:rPr>
      </w:pPr>
      <w:r w:rsidRPr="00E6413D">
        <w:rPr>
          <w:rFonts w:cs="Arial"/>
          <w:b/>
          <w:sz w:val="24"/>
          <w:szCs w:val="24"/>
        </w:rPr>
        <w:t>1</w:t>
      </w:r>
      <w:r w:rsidRPr="004002F9">
        <w:rPr>
          <w:rFonts w:cs="Arial"/>
          <w:sz w:val="24"/>
          <w:szCs w:val="24"/>
        </w:rPr>
        <w:t>. A presente A</w:t>
      </w:r>
      <w:r w:rsidR="00182B12">
        <w:rPr>
          <w:rFonts w:cs="Arial"/>
          <w:sz w:val="24"/>
          <w:szCs w:val="24"/>
        </w:rPr>
        <w:t>ta tem por objeto o</w:t>
      </w:r>
      <w:r w:rsidRPr="004002F9">
        <w:rPr>
          <w:rFonts w:cs="Arial"/>
          <w:sz w:val="24"/>
          <w:szCs w:val="24"/>
        </w:rPr>
        <w:t xml:space="preserve"> </w:t>
      </w:r>
      <w:r w:rsidRPr="00182B12">
        <w:rPr>
          <w:rFonts w:cs="Arial"/>
          <w:b/>
          <w:sz w:val="24"/>
          <w:szCs w:val="24"/>
        </w:rPr>
        <w:t xml:space="preserve">REGISTRO DE PREÇOS PARA FUTURA E EVENTUAL </w:t>
      </w:r>
      <w:r w:rsidR="003E77BC">
        <w:rPr>
          <w:rFonts w:cs="Arial"/>
          <w:b/>
          <w:sz w:val="24"/>
          <w:szCs w:val="24"/>
        </w:rPr>
        <w:t>AQUISIÇÃO DE MATERIAL ESCOLAR E EXPEDIENTE</w:t>
      </w:r>
      <w:r w:rsidRPr="004002F9">
        <w:rPr>
          <w:rFonts w:cs="Arial"/>
          <w:sz w:val="24"/>
          <w:szCs w:val="24"/>
        </w:rPr>
        <w:t xml:space="preserve"> para atender as secretarias desta municipalidade, conforme descritivos:</w:t>
      </w:r>
    </w:p>
    <w:tbl>
      <w:tblPr>
        <w:tblW w:w="101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830"/>
        <w:gridCol w:w="1510"/>
        <w:gridCol w:w="1516"/>
        <w:gridCol w:w="1644"/>
        <w:gridCol w:w="1678"/>
      </w:tblGrid>
      <w:tr w:rsidR="000A1C9B" w:rsidRPr="000E1A72" w:rsidTr="00806123">
        <w:trPr>
          <w:trHeight w:val="115"/>
        </w:trPr>
        <w:tc>
          <w:tcPr>
            <w:tcW w:w="1940"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 xml:space="preserve">ITEM </w:t>
            </w:r>
          </w:p>
        </w:tc>
        <w:tc>
          <w:tcPr>
            <w:tcW w:w="1831"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DESCRIÇÃO</w:t>
            </w:r>
          </w:p>
        </w:tc>
        <w:tc>
          <w:tcPr>
            <w:tcW w:w="1500"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UNID</w:t>
            </w:r>
          </w:p>
        </w:tc>
        <w:tc>
          <w:tcPr>
            <w:tcW w:w="1517"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QUANTI</w:t>
            </w:r>
          </w:p>
        </w:tc>
        <w:tc>
          <w:tcPr>
            <w:tcW w:w="1646" w:type="dxa"/>
            <w:shd w:val="clear" w:color="auto" w:fill="auto"/>
          </w:tcPr>
          <w:p w:rsidR="00182B12" w:rsidRPr="000A1C9B" w:rsidRDefault="000A1C9B" w:rsidP="000E1A72">
            <w:pPr>
              <w:tabs>
                <w:tab w:val="left" w:pos="1134"/>
              </w:tabs>
              <w:spacing w:line="360" w:lineRule="auto"/>
              <w:jc w:val="both"/>
            </w:pPr>
            <w:r>
              <w:rPr>
                <w:rFonts w:cs="Arial"/>
                <w:b/>
                <w:sz w:val="24"/>
                <w:szCs w:val="24"/>
              </w:rPr>
              <w:t>VALOR UNI</w:t>
            </w:r>
          </w:p>
        </w:tc>
        <w:tc>
          <w:tcPr>
            <w:tcW w:w="1680" w:type="dxa"/>
            <w:tcBorders>
              <w:bottom w:val="single" w:sz="4" w:space="0" w:color="auto"/>
            </w:tcBorders>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TOTAL</w:t>
            </w:r>
          </w:p>
        </w:tc>
      </w:tr>
      <w:tr w:rsidR="000A1C9B" w:rsidRPr="000E1A72" w:rsidTr="00806123">
        <w:trPr>
          <w:trHeight w:val="1314"/>
        </w:trPr>
        <w:tc>
          <w:tcPr>
            <w:tcW w:w="1940" w:type="dxa"/>
            <w:shd w:val="clear" w:color="auto" w:fill="auto"/>
          </w:tcPr>
          <w:p w:rsidR="000A1C9B" w:rsidRDefault="00806123" w:rsidP="000E1A72">
            <w:pPr>
              <w:tabs>
                <w:tab w:val="left" w:pos="1134"/>
              </w:tabs>
              <w:spacing w:line="360" w:lineRule="auto"/>
              <w:jc w:val="both"/>
              <w:rPr>
                <w:rFonts w:cs="Arial"/>
                <w:b/>
                <w:sz w:val="24"/>
                <w:szCs w:val="24"/>
              </w:rPr>
            </w:pPr>
            <w:r>
              <w:rPr>
                <w:rFonts w:cs="Arial"/>
                <w:b/>
                <w:sz w:val="24"/>
                <w:szCs w:val="24"/>
              </w:rPr>
              <w:t>24</w:t>
            </w:r>
          </w:p>
        </w:tc>
        <w:tc>
          <w:tcPr>
            <w:tcW w:w="1831" w:type="dxa"/>
            <w:shd w:val="clear" w:color="auto" w:fill="auto"/>
          </w:tcPr>
          <w:p w:rsidR="000A1C9B" w:rsidRDefault="00806123" w:rsidP="000E1A72">
            <w:pPr>
              <w:tabs>
                <w:tab w:val="left" w:pos="1134"/>
              </w:tabs>
              <w:spacing w:line="360" w:lineRule="auto"/>
              <w:jc w:val="both"/>
              <w:rPr>
                <w:rFonts w:cs="Arial"/>
                <w:b/>
                <w:sz w:val="24"/>
                <w:szCs w:val="24"/>
              </w:rPr>
            </w:pPr>
            <w:r>
              <w:rPr>
                <w:rFonts w:cs="Arial"/>
                <w:b/>
                <w:sz w:val="24"/>
                <w:szCs w:val="24"/>
              </w:rPr>
              <w:t>Fita adesiva dupla face transparente</w:t>
            </w:r>
            <w:r w:rsidR="003C4D96">
              <w:rPr>
                <w:rFonts w:cs="Arial"/>
                <w:b/>
                <w:sz w:val="24"/>
                <w:szCs w:val="24"/>
              </w:rPr>
              <w:t xml:space="preserve"> </w:t>
            </w:r>
            <w:r w:rsidR="00BB465D">
              <w:rPr>
                <w:rFonts w:cs="Arial"/>
                <w:b/>
                <w:sz w:val="24"/>
                <w:szCs w:val="24"/>
              </w:rPr>
              <w:t xml:space="preserve"> </w:t>
            </w:r>
          </w:p>
        </w:tc>
        <w:tc>
          <w:tcPr>
            <w:tcW w:w="1500" w:type="dxa"/>
            <w:shd w:val="clear" w:color="auto" w:fill="auto"/>
          </w:tcPr>
          <w:p w:rsidR="000A1C9B" w:rsidRDefault="00806123" w:rsidP="000E1A72">
            <w:pPr>
              <w:tabs>
                <w:tab w:val="left" w:pos="1134"/>
              </w:tabs>
              <w:spacing w:line="360" w:lineRule="auto"/>
              <w:jc w:val="both"/>
              <w:rPr>
                <w:rFonts w:cs="Arial"/>
                <w:sz w:val="24"/>
                <w:szCs w:val="24"/>
              </w:rPr>
            </w:pPr>
            <w:r>
              <w:rPr>
                <w:rFonts w:cs="Arial"/>
                <w:sz w:val="24"/>
                <w:szCs w:val="24"/>
              </w:rPr>
              <w:t>Rolo 24mmX30m</w:t>
            </w:r>
          </w:p>
        </w:tc>
        <w:tc>
          <w:tcPr>
            <w:tcW w:w="1517" w:type="dxa"/>
            <w:shd w:val="clear" w:color="auto" w:fill="auto"/>
          </w:tcPr>
          <w:p w:rsidR="000A1C9B" w:rsidRDefault="003C4D96" w:rsidP="000E1A72">
            <w:pPr>
              <w:tabs>
                <w:tab w:val="left" w:pos="1134"/>
              </w:tabs>
              <w:spacing w:line="360" w:lineRule="auto"/>
              <w:jc w:val="both"/>
              <w:rPr>
                <w:rFonts w:cs="Arial"/>
                <w:sz w:val="24"/>
                <w:szCs w:val="24"/>
              </w:rPr>
            </w:pPr>
            <w:r>
              <w:rPr>
                <w:rFonts w:cs="Arial"/>
                <w:sz w:val="24"/>
                <w:szCs w:val="24"/>
              </w:rPr>
              <w:t>100</w:t>
            </w:r>
          </w:p>
        </w:tc>
        <w:tc>
          <w:tcPr>
            <w:tcW w:w="1646" w:type="dxa"/>
            <w:shd w:val="clear" w:color="auto" w:fill="auto"/>
          </w:tcPr>
          <w:p w:rsidR="000A1C9B" w:rsidRDefault="00806123" w:rsidP="000E1A72">
            <w:pPr>
              <w:tabs>
                <w:tab w:val="left" w:pos="1134"/>
              </w:tabs>
              <w:spacing w:line="360" w:lineRule="auto"/>
              <w:jc w:val="both"/>
              <w:rPr>
                <w:rFonts w:cs="Arial"/>
                <w:sz w:val="24"/>
                <w:szCs w:val="24"/>
              </w:rPr>
            </w:pPr>
            <w:r>
              <w:rPr>
                <w:rFonts w:cs="Arial"/>
                <w:sz w:val="24"/>
                <w:szCs w:val="24"/>
              </w:rPr>
              <w:t>6,90</w:t>
            </w:r>
          </w:p>
        </w:tc>
        <w:tc>
          <w:tcPr>
            <w:tcW w:w="1680" w:type="dxa"/>
            <w:shd w:val="clear" w:color="auto" w:fill="auto"/>
          </w:tcPr>
          <w:p w:rsidR="000A1C9B" w:rsidRDefault="00806123" w:rsidP="000E1A72">
            <w:pPr>
              <w:tabs>
                <w:tab w:val="left" w:pos="1134"/>
              </w:tabs>
              <w:spacing w:line="360" w:lineRule="auto"/>
              <w:jc w:val="both"/>
              <w:rPr>
                <w:rFonts w:cs="Arial"/>
                <w:sz w:val="24"/>
                <w:szCs w:val="24"/>
              </w:rPr>
            </w:pPr>
            <w:r>
              <w:rPr>
                <w:rFonts w:cs="Arial"/>
                <w:sz w:val="24"/>
                <w:szCs w:val="24"/>
              </w:rPr>
              <w:t>690,00</w:t>
            </w:r>
          </w:p>
        </w:tc>
      </w:tr>
      <w:tr w:rsidR="000553EC" w:rsidRPr="000E1A72" w:rsidTr="00806123">
        <w:trPr>
          <w:trHeight w:val="334"/>
        </w:trPr>
        <w:tc>
          <w:tcPr>
            <w:tcW w:w="1940" w:type="dxa"/>
            <w:shd w:val="clear" w:color="auto" w:fill="auto"/>
          </w:tcPr>
          <w:p w:rsidR="000553EC" w:rsidRDefault="000553EC" w:rsidP="000E1A72">
            <w:pPr>
              <w:tabs>
                <w:tab w:val="left" w:pos="1134"/>
              </w:tabs>
              <w:spacing w:line="360" w:lineRule="auto"/>
              <w:jc w:val="both"/>
              <w:rPr>
                <w:rFonts w:cs="Arial"/>
                <w:b/>
                <w:sz w:val="24"/>
                <w:szCs w:val="24"/>
              </w:rPr>
            </w:pPr>
            <w:r>
              <w:rPr>
                <w:rFonts w:cs="Arial"/>
                <w:b/>
                <w:sz w:val="24"/>
                <w:szCs w:val="24"/>
              </w:rPr>
              <w:t>TOTAL</w:t>
            </w:r>
          </w:p>
        </w:tc>
        <w:tc>
          <w:tcPr>
            <w:tcW w:w="1831" w:type="dxa"/>
            <w:shd w:val="clear" w:color="auto" w:fill="auto"/>
          </w:tcPr>
          <w:p w:rsidR="000553EC" w:rsidRDefault="000553EC" w:rsidP="000E1A72">
            <w:pPr>
              <w:tabs>
                <w:tab w:val="left" w:pos="1134"/>
              </w:tabs>
              <w:spacing w:line="360" w:lineRule="auto"/>
              <w:jc w:val="both"/>
              <w:rPr>
                <w:rFonts w:cs="Arial"/>
                <w:b/>
                <w:sz w:val="24"/>
                <w:szCs w:val="24"/>
              </w:rPr>
            </w:pPr>
          </w:p>
        </w:tc>
        <w:tc>
          <w:tcPr>
            <w:tcW w:w="1500" w:type="dxa"/>
            <w:shd w:val="clear" w:color="auto" w:fill="auto"/>
          </w:tcPr>
          <w:p w:rsidR="000553EC" w:rsidRDefault="000553EC" w:rsidP="000E1A72">
            <w:pPr>
              <w:tabs>
                <w:tab w:val="left" w:pos="1134"/>
              </w:tabs>
              <w:spacing w:line="360" w:lineRule="auto"/>
              <w:jc w:val="both"/>
              <w:rPr>
                <w:rFonts w:cs="Arial"/>
                <w:sz w:val="24"/>
                <w:szCs w:val="24"/>
              </w:rPr>
            </w:pPr>
          </w:p>
        </w:tc>
        <w:tc>
          <w:tcPr>
            <w:tcW w:w="1517" w:type="dxa"/>
            <w:shd w:val="clear" w:color="auto" w:fill="auto"/>
          </w:tcPr>
          <w:p w:rsidR="000553EC" w:rsidRDefault="00806123" w:rsidP="000E1A72">
            <w:pPr>
              <w:tabs>
                <w:tab w:val="left" w:pos="1134"/>
              </w:tabs>
              <w:spacing w:line="360" w:lineRule="auto"/>
              <w:jc w:val="both"/>
              <w:rPr>
                <w:rFonts w:cs="Arial"/>
                <w:sz w:val="24"/>
                <w:szCs w:val="24"/>
              </w:rPr>
            </w:pPr>
            <w:r>
              <w:rPr>
                <w:rFonts w:cs="Arial"/>
                <w:sz w:val="24"/>
                <w:szCs w:val="24"/>
              </w:rPr>
              <w:t>100</w:t>
            </w:r>
          </w:p>
        </w:tc>
        <w:tc>
          <w:tcPr>
            <w:tcW w:w="1646" w:type="dxa"/>
            <w:shd w:val="clear" w:color="auto" w:fill="auto"/>
          </w:tcPr>
          <w:p w:rsidR="000553EC" w:rsidRDefault="000553EC" w:rsidP="000E1A72">
            <w:pPr>
              <w:tabs>
                <w:tab w:val="left" w:pos="1134"/>
              </w:tabs>
              <w:spacing w:line="360" w:lineRule="auto"/>
              <w:jc w:val="both"/>
              <w:rPr>
                <w:rFonts w:cs="Arial"/>
                <w:sz w:val="24"/>
                <w:szCs w:val="24"/>
              </w:rPr>
            </w:pPr>
          </w:p>
        </w:tc>
        <w:tc>
          <w:tcPr>
            <w:tcW w:w="1680" w:type="dxa"/>
            <w:tcBorders>
              <w:bottom w:val="single" w:sz="4" w:space="0" w:color="auto"/>
            </w:tcBorders>
            <w:shd w:val="clear" w:color="auto" w:fill="auto"/>
          </w:tcPr>
          <w:p w:rsidR="000553EC" w:rsidRDefault="00806123" w:rsidP="000E1A72">
            <w:pPr>
              <w:tabs>
                <w:tab w:val="left" w:pos="1134"/>
              </w:tabs>
              <w:spacing w:line="360" w:lineRule="auto"/>
              <w:jc w:val="both"/>
              <w:rPr>
                <w:rFonts w:cs="Arial"/>
                <w:sz w:val="24"/>
                <w:szCs w:val="24"/>
              </w:rPr>
            </w:pPr>
            <w:r>
              <w:rPr>
                <w:rFonts w:cs="Arial"/>
                <w:sz w:val="24"/>
                <w:szCs w:val="24"/>
              </w:rPr>
              <w:t>690,00</w:t>
            </w:r>
          </w:p>
        </w:tc>
      </w:tr>
    </w:tbl>
    <w:p w:rsidR="000553EC" w:rsidRDefault="000553EC"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lastRenderedPageBreak/>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lastRenderedPageBreak/>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.Os preços registrados poderão ser majorados, em decorrência de fato superveniente e de natureza econômica, capaz de comprometer o equilíbrio 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O pedido deverá ser devidamente justificado e instruído com documentos e planilhas analíticas, que comprovem a sua procedência, tais: como listas de preços 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lastRenderedPageBreak/>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lastRenderedPageBreak/>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a)</w:t>
      </w:r>
      <w:r w:rsidRPr="00FA682C">
        <w:rPr>
          <w:rFonts w:cs="Arial"/>
          <w:sz w:val="24"/>
          <w:szCs w:val="24"/>
        </w:rPr>
        <w:t xml:space="preserve"> ADVERTÊNCIA – sempre que forem observadas irregularidades de pequena monta para os quais tenha concorrido; </w:t>
      </w:r>
    </w:p>
    <w:p w:rsidR="00BB28E4" w:rsidRDefault="00BB28E4" w:rsidP="00A579F4">
      <w:pPr>
        <w:tabs>
          <w:tab w:val="left" w:pos="1134"/>
        </w:tabs>
        <w:spacing w:line="360" w:lineRule="auto"/>
        <w:jc w:val="both"/>
        <w:rPr>
          <w:rFonts w:cs="Arial"/>
          <w:b/>
          <w:sz w:val="24"/>
          <w:szCs w:val="24"/>
        </w:rPr>
      </w:pP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w:t>
      </w:r>
      <w:r w:rsidRPr="00FA682C">
        <w:rPr>
          <w:rFonts w:cs="Arial"/>
          <w:sz w:val="24"/>
          <w:szCs w:val="24"/>
        </w:rPr>
        <w:lastRenderedPageBreak/>
        <w:t>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BB28E4" w:rsidRDefault="00BB28E4" w:rsidP="00A579F4">
      <w:pPr>
        <w:tabs>
          <w:tab w:val="left" w:pos="1134"/>
        </w:tabs>
        <w:spacing w:line="360" w:lineRule="auto"/>
        <w:jc w:val="both"/>
        <w:rPr>
          <w:rFonts w:cs="Arial"/>
          <w:b/>
          <w:sz w:val="24"/>
          <w:szCs w:val="24"/>
        </w:rPr>
      </w:pPr>
    </w:p>
    <w:p w:rsidR="00BB28E4" w:rsidRDefault="00BB28E4"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14.133/2021 com as alterações. Neste caso, a critério da Prefeitura Municipal, 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0553EC">
        <w:rPr>
          <w:rFonts w:cs="Arial"/>
          <w:sz w:val="24"/>
          <w:szCs w:val="24"/>
        </w:rPr>
        <w:t xml:space="preserve"> 31 de maio </w:t>
      </w:r>
      <w:r w:rsidR="008A7B5A">
        <w:rPr>
          <w:rFonts w:cs="Arial"/>
          <w:sz w:val="24"/>
          <w:szCs w:val="24"/>
        </w:rPr>
        <w:t>de 2024</w:t>
      </w:r>
      <w:r w:rsidR="00B65CC0">
        <w:rPr>
          <w:rFonts w:cs="Arial"/>
          <w:sz w:val="24"/>
          <w:szCs w:val="24"/>
        </w:rPr>
        <w:t>.</w:t>
      </w: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8D030B" w:rsidRPr="008D030B" w:rsidRDefault="008D030B" w:rsidP="00A579F4">
      <w:pPr>
        <w:tabs>
          <w:tab w:val="left" w:pos="1134"/>
        </w:tabs>
        <w:spacing w:line="360" w:lineRule="auto"/>
        <w:jc w:val="both"/>
        <w:rPr>
          <w:rFonts w:cs="Arial"/>
          <w:b/>
          <w:sz w:val="24"/>
          <w:szCs w:val="24"/>
        </w:rPr>
      </w:pPr>
      <w:r>
        <w:rPr>
          <w:rFonts w:cs="Arial"/>
          <w:b/>
          <w:sz w:val="24"/>
          <w:szCs w:val="24"/>
        </w:rPr>
        <w:t>PREFEITO MUNICIPAL LUIZ ARMANDO TAFFAREL</w:t>
      </w:r>
    </w:p>
    <w:p w:rsidR="00AB566C" w:rsidRDefault="00AB566C" w:rsidP="00A579F4">
      <w:pPr>
        <w:tabs>
          <w:tab w:val="left" w:pos="1134"/>
        </w:tabs>
        <w:spacing w:line="360" w:lineRule="auto"/>
        <w:jc w:val="both"/>
        <w:rPr>
          <w:rFonts w:cs="Arial"/>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BC69EF" w:rsidRDefault="00806123" w:rsidP="00FA682C">
      <w:pPr>
        <w:tabs>
          <w:tab w:val="left" w:pos="1134"/>
        </w:tabs>
        <w:spacing w:line="360" w:lineRule="auto"/>
        <w:jc w:val="both"/>
        <w:rPr>
          <w:rFonts w:cs="Arial"/>
          <w:b/>
          <w:bCs/>
          <w:sz w:val="24"/>
          <w:szCs w:val="24"/>
        </w:rPr>
      </w:pPr>
      <w:r>
        <w:rPr>
          <w:rFonts w:cs="Arial"/>
          <w:b/>
          <w:bCs/>
          <w:sz w:val="24"/>
          <w:szCs w:val="24"/>
        </w:rPr>
        <w:t>LEONARDO PERFEITO PUGLIESSI</w:t>
      </w:r>
    </w:p>
    <w:p w:rsidR="00806123" w:rsidRDefault="00806123" w:rsidP="00FA682C">
      <w:pPr>
        <w:tabs>
          <w:tab w:val="left" w:pos="1134"/>
        </w:tabs>
        <w:spacing w:line="360" w:lineRule="auto"/>
        <w:jc w:val="both"/>
        <w:rPr>
          <w:rFonts w:cs="Arial"/>
          <w:b/>
          <w:bCs/>
          <w:sz w:val="24"/>
          <w:szCs w:val="24"/>
        </w:rPr>
      </w:pPr>
      <w:r>
        <w:rPr>
          <w:rFonts w:cs="Arial"/>
          <w:b/>
          <w:bCs/>
          <w:sz w:val="24"/>
          <w:szCs w:val="24"/>
        </w:rPr>
        <w:t>LEONARDO PERFEITO PUGLIESSI</w:t>
      </w:r>
    </w:p>
    <w:p w:rsidR="00BC69EF" w:rsidRDefault="00BC69EF" w:rsidP="00FA682C">
      <w:pPr>
        <w:tabs>
          <w:tab w:val="left" w:pos="1134"/>
        </w:tabs>
        <w:spacing w:line="360" w:lineRule="auto"/>
        <w:jc w:val="both"/>
        <w:rPr>
          <w:rFonts w:cs="Arial"/>
          <w:b/>
          <w:bCs/>
          <w:sz w:val="24"/>
          <w:szCs w:val="24"/>
        </w:rPr>
      </w:pPr>
    </w:p>
    <w:p w:rsidR="00806123" w:rsidRDefault="00806123" w:rsidP="00FA682C">
      <w:pPr>
        <w:tabs>
          <w:tab w:val="left" w:pos="1134"/>
        </w:tabs>
        <w:spacing w:line="360" w:lineRule="auto"/>
        <w:jc w:val="both"/>
        <w:rPr>
          <w:rFonts w:cs="Arial"/>
          <w:b/>
          <w:bCs/>
          <w:sz w:val="24"/>
          <w:szCs w:val="24"/>
        </w:rPr>
      </w:pPr>
    </w:p>
    <w:p w:rsidR="00806123" w:rsidRDefault="00806123" w:rsidP="00FA682C">
      <w:pPr>
        <w:tabs>
          <w:tab w:val="left" w:pos="1134"/>
        </w:tabs>
        <w:spacing w:line="360" w:lineRule="auto"/>
        <w:jc w:val="both"/>
        <w:rPr>
          <w:rFonts w:cs="Arial"/>
          <w:b/>
          <w:bCs/>
          <w:sz w:val="24"/>
          <w:szCs w:val="24"/>
        </w:rPr>
      </w:pPr>
    </w:p>
    <w:p w:rsidR="00FA682C" w:rsidRDefault="00B65CC0" w:rsidP="00FA682C">
      <w:pPr>
        <w:tabs>
          <w:tab w:val="left" w:pos="1134"/>
        </w:tabs>
        <w:spacing w:line="360" w:lineRule="auto"/>
        <w:jc w:val="both"/>
        <w:rPr>
          <w:rFonts w:cs="Arial"/>
          <w:b/>
          <w:bCs/>
          <w:sz w:val="24"/>
          <w:szCs w:val="24"/>
        </w:rPr>
      </w:pPr>
      <w:r w:rsidRPr="00B65CC0">
        <w:rPr>
          <w:rFonts w:cs="Arial"/>
          <w:b/>
          <w:bCs/>
          <w:sz w:val="24"/>
          <w:szCs w:val="24"/>
        </w:rPr>
        <w:t>TESTEMUNHAS:</w:t>
      </w:r>
    </w:p>
    <w:p w:rsidR="00806123" w:rsidRDefault="00806123" w:rsidP="00FA682C">
      <w:pPr>
        <w:tabs>
          <w:tab w:val="left" w:pos="1134"/>
        </w:tabs>
        <w:spacing w:line="360" w:lineRule="auto"/>
        <w:jc w:val="both"/>
        <w:rPr>
          <w:rFonts w:cs="Arial"/>
          <w:b/>
          <w:bCs/>
          <w:sz w:val="24"/>
          <w:szCs w:val="24"/>
        </w:rPr>
      </w:pPr>
    </w:p>
    <w:p w:rsidR="00BC69EF" w:rsidRPr="00FA682C" w:rsidRDefault="00BC69EF" w:rsidP="00FA682C">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8"/>
      <w:footerReference w:type="default" r:id="rId9"/>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E2" w:rsidRDefault="00F866E2">
      <w:r>
        <w:separator/>
      </w:r>
    </w:p>
  </w:endnote>
  <w:endnote w:type="continuationSeparator" w:id="1">
    <w:p w:rsidR="00F866E2" w:rsidRDefault="00F866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E2" w:rsidRDefault="00F866E2">
      <w:r>
        <w:separator/>
      </w:r>
    </w:p>
  </w:footnote>
  <w:footnote w:type="continuationSeparator" w:id="1">
    <w:p w:rsidR="00F866E2" w:rsidRDefault="00F86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0E6B8A" w:rsidP="005562A3">
    <w:pPr>
      <w:pStyle w:val="Cabealho"/>
      <w:tabs>
        <w:tab w:val="clear" w:pos="4419"/>
        <w:tab w:val="clear" w:pos="8838"/>
        <w:tab w:val="left" w:pos="1845"/>
      </w:tabs>
      <w:rPr>
        <w:rFonts w:ascii="Times New Roman" w:hAnsi="Times New Roman"/>
        <w:kern w:val="2"/>
        <w:sz w:val="28"/>
        <w:szCs w:val="28"/>
      </w:rPr>
    </w:pPr>
    <w:r w:rsidRPr="000E6B8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016716"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3">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4">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6">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29">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0">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2">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4">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5">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9"/>
  </w:num>
  <w:num w:numId="4">
    <w:abstractNumId w:val="30"/>
  </w:num>
  <w:num w:numId="5">
    <w:abstractNumId w:val="24"/>
  </w:num>
  <w:num w:numId="6">
    <w:abstractNumId w:val="2"/>
  </w:num>
  <w:num w:numId="7">
    <w:abstractNumId w:val="21"/>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4"/>
  </w:num>
  <w:num w:numId="15">
    <w:abstractNumId w:val="17"/>
  </w:num>
  <w:num w:numId="16">
    <w:abstractNumId w:val="31"/>
  </w:num>
  <w:num w:numId="17">
    <w:abstractNumId w:val="11"/>
  </w:num>
  <w:num w:numId="18">
    <w:abstractNumId w:val="23"/>
  </w:num>
  <w:num w:numId="19">
    <w:abstractNumId w:val="22"/>
  </w:num>
  <w:num w:numId="20">
    <w:abstractNumId w:val="6"/>
  </w:num>
  <w:num w:numId="21">
    <w:abstractNumId w:val="28"/>
  </w:num>
  <w:num w:numId="22">
    <w:abstractNumId w:val="4"/>
  </w:num>
  <w:num w:numId="23">
    <w:abstractNumId w:val="25"/>
  </w:num>
  <w:num w:numId="24">
    <w:abstractNumId w:val="12"/>
  </w:num>
  <w:num w:numId="25">
    <w:abstractNumId w:val="29"/>
  </w:num>
  <w:num w:numId="26">
    <w:abstractNumId w:val="5"/>
  </w:num>
  <w:num w:numId="27">
    <w:abstractNumId w:val="20"/>
  </w:num>
  <w:num w:numId="28">
    <w:abstractNumId w:val="27"/>
  </w:num>
  <w:num w:numId="29">
    <w:abstractNumId w:val="1"/>
  </w:num>
  <w:num w:numId="30">
    <w:abstractNumId w:val="33"/>
  </w:num>
  <w:num w:numId="31">
    <w:abstractNumId w:val="18"/>
  </w:num>
  <w:num w:numId="32">
    <w:abstractNumId w:val="19"/>
  </w:num>
  <w:num w:numId="33">
    <w:abstractNumId w:val="8"/>
  </w:num>
  <w:num w:numId="34">
    <w:abstractNumId w:val="15"/>
  </w:num>
  <w:num w:numId="35">
    <w:abstractNumId w:val="35"/>
  </w:num>
  <w:num w:numId="36">
    <w:abstractNumId w:val="3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4E4A"/>
    <w:rsid w:val="00096250"/>
    <w:rsid w:val="000A1C9B"/>
    <w:rsid w:val="000B298D"/>
    <w:rsid w:val="000B4018"/>
    <w:rsid w:val="000B4A64"/>
    <w:rsid w:val="000B5BB4"/>
    <w:rsid w:val="000B5EB3"/>
    <w:rsid w:val="000C5EB1"/>
    <w:rsid w:val="000C6734"/>
    <w:rsid w:val="000E0F14"/>
    <w:rsid w:val="000E1A72"/>
    <w:rsid w:val="000E6B8A"/>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1FDE"/>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4D96"/>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E2000"/>
    <w:rsid w:val="005E2B2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123"/>
    <w:rsid w:val="00806CBF"/>
    <w:rsid w:val="00826041"/>
    <w:rsid w:val="00863876"/>
    <w:rsid w:val="00864055"/>
    <w:rsid w:val="00865266"/>
    <w:rsid w:val="008679AA"/>
    <w:rsid w:val="008743AF"/>
    <w:rsid w:val="0088195A"/>
    <w:rsid w:val="00885CB4"/>
    <w:rsid w:val="00895B3B"/>
    <w:rsid w:val="008A7B5A"/>
    <w:rsid w:val="008B2DB0"/>
    <w:rsid w:val="008C413D"/>
    <w:rsid w:val="008C76CF"/>
    <w:rsid w:val="008D030B"/>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32A7"/>
    <w:rsid w:val="009B38B9"/>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65D"/>
    <w:rsid w:val="00BB4E78"/>
    <w:rsid w:val="00BC2716"/>
    <w:rsid w:val="00BC414E"/>
    <w:rsid w:val="00BC69EF"/>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0D08"/>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866E2"/>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6040-41D4-41C3-8D2C-6DE6CD63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2614</Words>
  <Characters>14118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16699</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2024-06-04T17:32:00Z</dcterms:created>
  <dcterms:modified xsi:type="dcterms:W3CDTF">2024-06-04T17:32:00Z</dcterms:modified>
</cp:coreProperties>
</file>