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002F4E30">
        <w:rPr>
          <w:rFonts w:cs="Arial"/>
          <w:sz w:val="24"/>
          <w:szCs w:val="24"/>
        </w:rPr>
        <w:t xml:space="preserve"> e, de outro lado, a empresa, LAGUNA ESPORTE LTDA</w:t>
      </w:r>
      <w:r w:rsidRPr="004002F9">
        <w:rPr>
          <w:rFonts w:cs="Arial"/>
          <w:sz w:val="24"/>
          <w:szCs w:val="24"/>
        </w:rPr>
        <w:t>, inscrita no CNPJ/MF nº</w:t>
      </w:r>
      <w:r w:rsidR="002F4E30">
        <w:rPr>
          <w:rFonts w:cs="Arial"/>
          <w:sz w:val="24"/>
          <w:szCs w:val="24"/>
        </w:rPr>
        <w:t xml:space="preserve"> 52.307.066/0001-22</w:t>
      </w:r>
      <w:r w:rsidRPr="004002F9">
        <w:rPr>
          <w:rFonts w:cs="Arial"/>
          <w:sz w:val="24"/>
          <w:szCs w:val="24"/>
        </w:rPr>
        <w:t>, es</w:t>
      </w:r>
      <w:r w:rsidR="005E0DA9">
        <w:rPr>
          <w:rFonts w:cs="Arial"/>
          <w:sz w:val="24"/>
          <w:szCs w:val="24"/>
        </w:rPr>
        <w:t>tabelecida na</w:t>
      </w:r>
      <w:r w:rsidR="000A7729">
        <w:rPr>
          <w:rFonts w:cs="Arial"/>
          <w:sz w:val="24"/>
          <w:szCs w:val="24"/>
        </w:rPr>
        <w:t xml:space="preserve"> </w:t>
      </w:r>
      <w:r w:rsidR="002F4E30">
        <w:rPr>
          <w:rFonts w:cs="Arial"/>
          <w:sz w:val="24"/>
          <w:szCs w:val="24"/>
        </w:rPr>
        <w:t>Avenida Marcos José de Leão, nº 550</w:t>
      </w:r>
      <w:r w:rsidR="000A7729">
        <w:rPr>
          <w:rFonts w:cs="Arial"/>
          <w:sz w:val="24"/>
          <w:szCs w:val="24"/>
        </w:rPr>
        <w:t xml:space="preserve">, sala </w:t>
      </w:r>
      <w:r w:rsidR="002F4E30">
        <w:rPr>
          <w:rFonts w:cs="Arial"/>
          <w:sz w:val="24"/>
          <w:szCs w:val="24"/>
        </w:rPr>
        <w:t>02</w:t>
      </w:r>
      <w:r w:rsidRPr="004002F9">
        <w:rPr>
          <w:rFonts w:cs="Arial"/>
          <w:sz w:val="24"/>
          <w:szCs w:val="24"/>
        </w:rPr>
        <w:t>,</w:t>
      </w:r>
      <w:r w:rsidR="000A7729">
        <w:rPr>
          <w:rFonts w:cs="Arial"/>
          <w:sz w:val="24"/>
          <w:szCs w:val="24"/>
        </w:rPr>
        <w:t xml:space="preserve"> Centro</w:t>
      </w:r>
      <w:r w:rsidR="008A1DE1">
        <w:rPr>
          <w:rFonts w:cs="Arial"/>
          <w:sz w:val="24"/>
          <w:szCs w:val="24"/>
        </w:rPr>
        <w:t xml:space="preserve">, </w:t>
      </w:r>
      <w:r w:rsidR="002F4E30">
        <w:rPr>
          <w:rFonts w:cs="Arial"/>
          <w:sz w:val="24"/>
          <w:szCs w:val="24"/>
        </w:rPr>
        <w:t>Feliz</w:t>
      </w:r>
      <w:r w:rsidR="008A1DE1">
        <w:rPr>
          <w:rFonts w:cs="Arial"/>
          <w:sz w:val="24"/>
          <w:szCs w:val="24"/>
        </w:rPr>
        <w:t>-RS</w:t>
      </w:r>
      <w:r w:rsidR="00AA5FC9">
        <w:rPr>
          <w:rFonts w:cs="Arial"/>
          <w:sz w:val="24"/>
          <w:szCs w:val="24"/>
        </w:rPr>
        <w:t>,</w:t>
      </w:r>
      <w:r w:rsidRPr="004002F9">
        <w:rPr>
          <w:rFonts w:cs="Arial"/>
          <w:sz w:val="24"/>
          <w:szCs w:val="24"/>
        </w:rPr>
        <w:t xml:space="preserve"> nest</w:t>
      </w:r>
      <w:r w:rsidR="008A1DE1">
        <w:rPr>
          <w:rFonts w:cs="Arial"/>
          <w:sz w:val="24"/>
          <w:szCs w:val="24"/>
        </w:rPr>
        <w:t>e ato representada por sua sócia proprietária, Senhora</w:t>
      </w:r>
      <w:r w:rsidR="000A7729">
        <w:rPr>
          <w:rFonts w:cs="Arial"/>
          <w:sz w:val="24"/>
          <w:szCs w:val="24"/>
        </w:rPr>
        <w:t xml:space="preserve"> </w:t>
      </w:r>
      <w:r w:rsidR="002F4E30">
        <w:rPr>
          <w:rFonts w:cs="Arial"/>
          <w:sz w:val="24"/>
          <w:szCs w:val="24"/>
        </w:rPr>
        <w:t>DENISE MACIEL CLEMENCIO</w:t>
      </w:r>
      <w:r w:rsidR="008A1DE1">
        <w:rPr>
          <w:rFonts w:cs="Arial"/>
          <w:sz w:val="24"/>
          <w:szCs w:val="24"/>
        </w:rPr>
        <w:t>, Brasileira, empresária</w:t>
      </w:r>
      <w:r w:rsidRPr="004002F9">
        <w:rPr>
          <w:rFonts w:cs="Arial"/>
          <w:sz w:val="24"/>
          <w:szCs w:val="24"/>
        </w:rPr>
        <w:t xml:space="preserve">, residente </w:t>
      </w:r>
      <w:r w:rsidR="00AA5FC9">
        <w:rPr>
          <w:rFonts w:cs="Arial"/>
          <w:sz w:val="24"/>
          <w:szCs w:val="24"/>
        </w:rPr>
        <w:t>e dom</w:t>
      </w:r>
      <w:r w:rsidR="008A1DE1">
        <w:rPr>
          <w:rFonts w:cs="Arial"/>
          <w:sz w:val="24"/>
          <w:szCs w:val="24"/>
        </w:rPr>
        <w:t xml:space="preserve">iciliado na </w:t>
      </w:r>
      <w:r w:rsidR="000A7729">
        <w:rPr>
          <w:rFonts w:cs="Arial"/>
          <w:sz w:val="24"/>
          <w:szCs w:val="24"/>
        </w:rPr>
        <w:t>cid</w:t>
      </w:r>
      <w:r w:rsidR="002F4E30">
        <w:rPr>
          <w:rFonts w:cs="Arial"/>
          <w:sz w:val="24"/>
          <w:szCs w:val="24"/>
        </w:rPr>
        <w:t>ade de Feliz</w:t>
      </w:r>
      <w:r w:rsidR="00AA5FC9">
        <w:rPr>
          <w:rFonts w:cs="Arial"/>
          <w:sz w:val="24"/>
          <w:szCs w:val="24"/>
        </w:rPr>
        <w:t>- RS</w:t>
      </w:r>
      <w:r w:rsidR="008A1DE1">
        <w:rPr>
          <w:rFonts w:cs="Arial"/>
          <w:sz w:val="24"/>
          <w:szCs w:val="24"/>
        </w:rPr>
        <w:t>, CPF nº</w:t>
      </w:r>
      <w:r w:rsidR="002F4E30">
        <w:rPr>
          <w:rFonts w:cs="Arial"/>
          <w:sz w:val="24"/>
          <w:szCs w:val="24"/>
        </w:rPr>
        <w:t xml:space="preserve"> 625.391.679-34</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5E0DA9" w:rsidRDefault="004002F9" w:rsidP="005E0DA9">
      <w:pPr>
        <w:pStyle w:val="PargrafodaLista"/>
        <w:numPr>
          <w:ilvl w:val="0"/>
          <w:numId w:val="38"/>
        </w:numPr>
        <w:tabs>
          <w:tab w:val="left" w:pos="1134"/>
        </w:tabs>
        <w:spacing w:line="360" w:lineRule="auto"/>
        <w:jc w:val="both"/>
        <w:rPr>
          <w:rFonts w:cs="Arial"/>
          <w:sz w:val="24"/>
          <w:szCs w:val="24"/>
        </w:rPr>
      </w:pPr>
      <w:r w:rsidRPr="005E0DA9">
        <w:rPr>
          <w:rFonts w:cs="Arial"/>
          <w:sz w:val="24"/>
          <w:szCs w:val="24"/>
        </w:rPr>
        <w:t>A presente A</w:t>
      </w:r>
      <w:r w:rsidR="00182B12" w:rsidRPr="005E0DA9">
        <w:rPr>
          <w:rFonts w:cs="Arial"/>
          <w:sz w:val="24"/>
          <w:szCs w:val="24"/>
        </w:rPr>
        <w:t>ta tem por objeto o</w:t>
      </w:r>
      <w:r w:rsidRPr="005E0DA9">
        <w:rPr>
          <w:rFonts w:cs="Arial"/>
          <w:sz w:val="24"/>
          <w:szCs w:val="24"/>
        </w:rPr>
        <w:t xml:space="preserve"> </w:t>
      </w:r>
      <w:r w:rsidRPr="005E0DA9">
        <w:rPr>
          <w:rFonts w:cs="Arial"/>
          <w:b/>
          <w:sz w:val="24"/>
          <w:szCs w:val="24"/>
        </w:rPr>
        <w:t xml:space="preserve">REGISTRO DE PREÇOS PARA FUTURA E EVENTUAL </w:t>
      </w:r>
      <w:r w:rsidR="003E77BC" w:rsidRPr="005E0DA9">
        <w:rPr>
          <w:rFonts w:cs="Arial"/>
          <w:b/>
          <w:sz w:val="24"/>
          <w:szCs w:val="24"/>
        </w:rPr>
        <w:t>AQUISIÇÃO DE MATERIAL ESCOLAR E EXPEDIENTE</w:t>
      </w:r>
      <w:r w:rsidRPr="005E0DA9">
        <w:rPr>
          <w:rFonts w:cs="Arial"/>
          <w:sz w:val="24"/>
          <w:szCs w:val="24"/>
        </w:rPr>
        <w:t xml:space="preserve"> para atender as secretarias desta municipalidade, conforme descritivos:</w:t>
      </w:r>
    </w:p>
    <w:p w:rsidR="005E0DA9" w:rsidRDefault="005E0DA9" w:rsidP="005E0DA9">
      <w:pPr>
        <w:tabs>
          <w:tab w:val="left" w:pos="1134"/>
        </w:tabs>
        <w:spacing w:line="360" w:lineRule="auto"/>
        <w:jc w:val="both"/>
        <w:rPr>
          <w:rFonts w:cs="Arial"/>
          <w:sz w:val="24"/>
          <w:szCs w:val="24"/>
        </w:rPr>
      </w:pPr>
    </w:p>
    <w:p w:rsidR="002F4E30" w:rsidRDefault="002F4E30"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0A7729" w:rsidRDefault="000A7729" w:rsidP="005E0DA9">
      <w:pPr>
        <w:tabs>
          <w:tab w:val="left" w:pos="1134"/>
        </w:tabs>
        <w:spacing w:line="360" w:lineRule="auto"/>
        <w:jc w:val="both"/>
        <w:rPr>
          <w:rFonts w:cs="Arial"/>
          <w:sz w:val="24"/>
          <w:szCs w:val="24"/>
        </w:rPr>
      </w:pPr>
    </w:p>
    <w:p w:rsidR="005E0DA9" w:rsidRDefault="002F4E30" w:rsidP="005E0DA9">
      <w:pPr>
        <w:tabs>
          <w:tab w:val="left" w:pos="1134"/>
        </w:tabs>
        <w:spacing w:line="360" w:lineRule="auto"/>
        <w:jc w:val="both"/>
        <w:rPr>
          <w:rFonts w:cs="Arial"/>
          <w:sz w:val="24"/>
          <w:szCs w:val="24"/>
        </w:rPr>
      </w:pPr>
      <w:r>
        <w:rPr>
          <w:rFonts w:cs="Arial"/>
          <w:noProof/>
          <w:sz w:val="24"/>
          <w:szCs w:val="24"/>
        </w:rPr>
        <w:drawing>
          <wp:inline distT="0" distB="0" distL="0" distR="0">
            <wp:extent cx="5760085" cy="2558294"/>
            <wp:effectExtent l="1905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760085" cy="2558294"/>
                    </a:xfrm>
                    <a:prstGeom prst="rect">
                      <a:avLst/>
                    </a:prstGeom>
                    <a:noFill/>
                    <a:ln w="9525">
                      <a:noFill/>
                      <a:miter lim="800000"/>
                      <a:headEnd/>
                      <a:tailEnd/>
                    </a:ln>
                  </pic:spPr>
                </pic:pic>
              </a:graphicData>
            </a:graphic>
          </wp:inline>
        </w:drawing>
      </w:r>
    </w:p>
    <w:p w:rsidR="000A7729" w:rsidRDefault="000A7729" w:rsidP="005E0DA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2F4E30" w:rsidRDefault="002F4E30" w:rsidP="004002F9">
      <w:pPr>
        <w:tabs>
          <w:tab w:val="left" w:pos="1134"/>
        </w:tabs>
        <w:spacing w:line="360" w:lineRule="auto"/>
        <w:jc w:val="both"/>
        <w:rPr>
          <w:b/>
          <w:sz w:val="24"/>
          <w:szCs w:val="24"/>
        </w:rPr>
      </w:pPr>
    </w:p>
    <w:p w:rsidR="002F4E30" w:rsidRDefault="002F4E30" w:rsidP="004002F9">
      <w:pPr>
        <w:tabs>
          <w:tab w:val="left" w:pos="1134"/>
        </w:tabs>
        <w:spacing w:line="360" w:lineRule="auto"/>
        <w:jc w:val="both"/>
        <w:rPr>
          <w:b/>
          <w:sz w:val="24"/>
          <w:szCs w:val="24"/>
        </w:rPr>
      </w:pPr>
    </w:p>
    <w:p w:rsidR="002F4E30" w:rsidRDefault="002F4E30" w:rsidP="004002F9">
      <w:pPr>
        <w:tabs>
          <w:tab w:val="left" w:pos="1134"/>
        </w:tabs>
        <w:spacing w:line="360" w:lineRule="auto"/>
        <w:jc w:val="both"/>
        <w:rPr>
          <w:b/>
          <w:sz w:val="24"/>
          <w:szCs w:val="24"/>
        </w:rPr>
      </w:pP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2F4E30"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w:t>
      </w:r>
    </w:p>
    <w:p w:rsidR="002F4E30" w:rsidRDefault="002F4E30" w:rsidP="004002F9">
      <w:pPr>
        <w:tabs>
          <w:tab w:val="left" w:pos="1134"/>
        </w:tabs>
        <w:spacing w:line="360" w:lineRule="auto"/>
        <w:jc w:val="both"/>
        <w:rPr>
          <w:sz w:val="24"/>
          <w:szCs w:val="24"/>
        </w:rPr>
      </w:pPr>
    </w:p>
    <w:p w:rsidR="002F4E30" w:rsidRDefault="002F4E30"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6624C5">
        <w:rPr>
          <w:sz w:val="24"/>
          <w:szCs w:val="24"/>
        </w:rPr>
        <w:t xml:space="preserve">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2F4E30" w:rsidRDefault="002F4E30"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2F4E30"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w:t>
      </w:r>
    </w:p>
    <w:p w:rsidR="002F4E30" w:rsidRDefault="002F4E30" w:rsidP="00D33245">
      <w:pPr>
        <w:tabs>
          <w:tab w:val="left" w:pos="1134"/>
        </w:tabs>
        <w:spacing w:line="360" w:lineRule="auto"/>
        <w:jc w:val="both"/>
        <w:rPr>
          <w:rFonts w:cs="Arial"/>
          <w:sz w:val="24"/>
          <w:szCs w:val="24"/>
        </w:rPr>
      </w:pPr>
    </w:p>
    <w:p w:rsidR="002F4E30" w:rsidRDefault="002F4E30" w:rsidP="00D33245">
      <w:pPr>
        <w:tabs>
          <w:tab w:val="left" w:pos="1134"/>
        </w:tabs>
        <w:spacing w:line="360" w:lineRule="auto"/>
        <w:jc w:val="both"/>
        <w:rPr>
          <w:rFonts w:cs="Arial"/>
          <w:sz w:val="24"/>
          <w:szCs w:val="24"/>
        </w:rPr>
      </w:pPr>
    </w:p>
    <w:p w:rsidR="002F4E30" w:rsidRDefault="002F4E30"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sz w:val="24"/>
          <w:szCs w:val="24"/>
        </w:rPr>
      </w:pPr>
      <w:r w:rsidRPr="00D33245">
        <w:rPr>
          <w:rFonts w:cs="Arial"/>
          <w:sz w:val="24"/>
          <w:szCs w:val="24"/>
        </w:rPr>
        <w:t xml:space="preserve">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2F4E30" w:rsidRDefault="002F4E30" w:rsidP="00FA682C">
      <w:pPr>
        <w:tabs>
          <w:tab w:val="left" w:pos="1134"/>
        </w:tabs>
        <w:spacing w:line="360" w:lineRule="auto"/>
        <w:jc w:val="both"/>
        <w:rPr>
          <w:rFonts w:cs="Arial"/>
          <w:sz w:val="24"/>
          <w:szCs w:val="24"/>
        </w:rPr>
      </w:pPr>
    </w:p>
    <w:p w:rsidR="002F4E30" w:rsidRDefault="002F4E30"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2F4E30" w:rsidRDefault="002F4E30" w:rsidP="00A579F4">
      <w:pPr>
        <w:tabs>
          <w:tab w:val="left" w:pos="1134"/>
        </w:tabs>
        <w:spacing w:line="360" w:lineRule="auto"/>
        <w:jc w:val="both"/>
        <w:rPr>
          <w:rFonts w:cs="Arial"/>
          <w:b/>
          <w:sz w:val="24"/>
          <w:szCs w:val="24"/>
        </w:rPr>
      </w:pPr>
    </w:p>
    <w:p w:rsidR="002F4E30" w:rsidRDefault="002F4E30"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8A1DE1">
        <w:rPr>
          <w:rFonts w:cs="Arial"/>
          <w:sz w:val="24"/>
          <w:szCs w:val="24"/>
        </w:rPr>
        <w:t xml:space="preserve"> 31</w:t>
      </w:r>
      <w:r w:rsidR="000553EC">
        <w:rPr>
          <w:rFonts w:cs="Arial"/>
          <w:sz w:val="24"/>
          <w:szCs w:val="24"/>
        </w:rPr>
        <w:t xml:space="preserve">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9B6E5E" w:rsidRDefault="009B6E5E" w:rsidP="00A579F4">
      <w:pPr>
        <w:tabs>
          <w:tab w:val="left" w:pos="1134"/>
        </w:tabs>
        <w:spacing w:line="360" w:lineRule="auto"/>
        <w:jc w:val="both"/>
        <w:rPr>
          <w:rFonts w:cs="Arial"/>
          <w:sz w:val="24"/>
          <w:szCs w:val="24"/>
        </w:rPr>
      </w:pPr>
    </w:p>
    <w:p w:rsidR="008A1DE1" w:rsidRDefault="008A1DE1" w:rsidP="00A579F4">
      <w:pPr>
        <w:tabs>
          <w:tab w:val="left" w:pos="1134"/>
        </w:tabs>
        <w:spacing w:line="360" w:lineRule="auto"/>
        <w:jc w:val="both"/>
        <w:rPr>
          <w:rFonts w:cs="Arial"/>
          <w:sz w:val="24"/>
          <w:szCs w:val="24"/>
        </w:rPr>
      </w:pPr>
    </w:p>
    <w:p w:rsidR="00AB566C" w:rsidRDefault="00AB566C"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DD2C1E" w:rsidRDefault="009B6E5E" w:rsidP="00A579F4">
      <w:pPr>
        <w:tabs>
          <w:tab w:val="left" w:pos="1134"/>
        </w:tabs>
        <w:spacing w:line="360" w:lineRule="auto"/>
        <w:jc w:val="both"/>
        <w:rPr>
          <w:rFonts w:cs="Arial"/>
          <w:b/>
          <w:bCs/>
          <w:sz w:val="24"/>
          <w:szCs w:val="24"/>
        </w:rPr>
      </w:pPr>
      <w:r>
        <w:rPr>
          <w:rFonts w:cs="Arial"/>
          <w:b/>
          <w:bCs/>
          <w:sz w:val="24"/>
          <w:szCs w:val="24"/>
        </w:rPr>
        <w:t>LAGUNA ESPORTE LTDA</w:t>
      </w:r>
    </w:p>
    <w:p w:rsidR="009B6E5E" w:rsidRDefault="009B6E5E" w:rsidP="00A579F4">
      <w:pPr>
        <w:tabs>
          <w:tab w:val="left" w:pos="1134"/>
        </w:tabs>
        <w:spacing w:line="360" w:lineRule="auto"/>
        <w:jc w:val="both"/>
        <w:rPr>
          <w:rFonts w:cs="Arial"/>
          <w:b/>
          <w:bCs/>
          <w:sz w:val="24"/>
          <w:szCs w:val="24"/>
        </w:rPr>
      </w:pPr>
      <w:r>
        <w:rPr>
          <w:rFonts w:cs="Arial"/>
          <w:b/>
          <w:bCs/>
          <w:sz w:val="24"/>
          <w:szCs w:val="24"/>
        </w:rPr>
        <w:t>DENISE MACIEL CLEMENCIO</w:t>
      </w:r>
    </w:p>
    <w:p w:rsidR="009B6E5E" w:rsidRDefault="009B6E5E" w:rsidP="00A579F4">
      <w:pPr>
        <w:tabs>
          <w:tab w:val="left" w:pos="1134"/>
        </w:tabs>
        <w:spacing w:line="360" w:lineRule="auto"/>
        <w:jc w:val="both"/>
        <w:rPr>
          <w:rFonts w:cs="Arial"/>
          <w:b/>
          <w:bCs/>
          <w:sz w:val="24"/>
          <w:szCs w:val="24"/>
        </w:rPr>
      </w:pPr>
    </w:p>
    <w:p w:rsidR="009B6E5E" w:rsidRDefault="009B6E5E" w:rsidP="00A579F4">
      <w:pPr>
        <w:tabs>
          <w:tab w:val="left" w:pos="1134"/>
        </w:tabs>
        <w:spacing w:line="360" w:lineRule="auto"/>
        <w:jc w:val="both"/>
        <w:rPr>
          <w:rFonts w:cs="Arial"/>
          <w:b/>
          <w:bCs/>
          <w:sz w:val="24"/>
          <w:szCs w:val="24"/>
        </w:rPr>
      </w:pPr>
    </w:p>
    <w:p w:rsidR="00DD2C1E" w:rsidRDefault="00DD2C1E" w:rsidP="00A579F4">
      <w:pPr>
        <w:tabs>
          <w:tab w:val="left" w:pos="1134"/>
        </w:tabs>
        <w:spacing w:line="360" w:lineRule="auto"/>
        <w:jc w:val="both"/>
        <w:rPr>
          <w:rFonts w:cs="Arial"/>
          <w:b/>
          <w:bCs/>
          <w:sz w:val="24"/>
          <w:szCs w:val="24"/>
        </w:rPr>
      </w:pPr>
    </w:p>
    <w:p w:rsidR="00FA682C" w:rsidRPr="00FA682C" w:rsidRDefault="00B65CC0" w:rsidP="00FA682C">
      <w:pPr>
        <w:tabs>
          <w:tab w:val="left" w:pos="1134"/>
        </w:tabs>
        <w:spacing w:line="360" w:lineRule="auto"/>
        <w:jc w:val="both"/>
        <w:rPr>
          <w:rFonts w:cs="Arial"/>
          <w:sz w:val="24"/>
          <w:szCs w:val="24"/>
        </w:rPr>
      </w:pPr>
      <w:r w:rsidRPr="00B65CC0">
        <w:rPr>
          <w:rFonts w:cs="Arial"/>
          <w:b/>
          <w:bCs/>
          <w:sz w:val="24"/>
          <w:szCs w:val="24"/>
        </w:rPr>
        <w:t>TESTEMUNHAS:</w:t>
      </w: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9"/>
      <w:footerReference w:type="default" r:id="rId10"/>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18" w:rsidRDefault="006B7B18">
      <w:r>
        <w:separator/>
      </w:r>
    </w:p>
  </w:endnote>
  <w:endnote w:type="continuationSeparator" w:id="1">
    <w:p w:rsidR="006B7B18" w:rsidRDefault="006B7B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18" w:rsidRDefault="006B7B18">
      <w:r>
        <w:separator/>
      </w:r>
    </w:p>
  </w:footnote>
  <w:footnote w:type="continuationSeparator" w:id="1">
    <w:p w:rsidR="006B7B18" w:rsidRDefault="006B7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93212" w:rsidP="005562A3">
    <w:pPr>
      <w:pStyle w:val="Cabealho"/>
      <w:tabs>
        <w:tab w:val="clear" w:pos="4419"/>
        <w:tab w:val="clear" w:pos="8838"/>
        <w:tab w:val="left" w:pos="1845"/>
      </w:tabs>
      <w:rPr>
        <w:rFonts w:ascii="Times New Roman" w:hAnsi="Times New Roman"/>
        <w:kern w:val="2"/>
        <w:sz w:val="28"/>
        <w:szCs w:val="28"/>
      </w:rPr>
    </w:pPr>
    <w:r w:rsidRPr="0009321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103268"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83043BA"/>
    <w:multiLevelType w:val="hybridMultilevel"/>
    <w:tmpl w:val="108C44E8"/>
    <w:lvl w:ilvl="0" w:tplc="60CAC1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4">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5">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7">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30">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1">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3">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5">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6">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9"/>
  </w:num>
  <w:num w:numId="4">
    <w:abstractNumId w:val="31"/>
  </w:num>
  <w:num w:numId="5">
    <w:abstractNumId w:val="25"/>
  </w:num>
  <w:num w:numId="6">
    <w:abstractNumId w:val="2"/>
  </w:num>
  <w:num w:numId="7">
    <w:abstractNumId w:val="22"/>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5"/>
  </w:num>
  <w:num w:numId="15">
    <w:abstractNumId w:val="17"/>
  </w:num>
  <w:num w:numId="16">
    <w:abstractNumId w:val="32"/>
  </w:num>
  <w:num w:numId="17">
    <w:abstractNumId w:val="11"/>
  </w:num>
  <w:num w:numId="18">
    <w:abstractNumId w:val="24"/>
  </w:num>
  <w:num w:numId="19">
    <w:abstractNumId w:val="23"/>
  </w:num>
  <w:num w:numId="20">
    <w:abstractNumId w:val="6"/>
  </w:num>
  <w:num w:numId="21">
    <w:abstractNumId w:val="29"/>
  </w:num>
  <w:num w:numId="22">
    <w:abstractNumId w:val="4"/>
  </w:num>
  <w:num w:numId="23">
    <w:abstractNumId w:val="26"/>
  </w:num>
  <w:num w:numId="24">
    <w:abstractNumId w:val="12"/>
  </w:num>
  <w:num w:numId="25">
    <w:abstractNumId w:val="30"/>
  </w:num>
  <w:num w:numId="26">
    <w:abstractNumId w:val="5"/>
  </w:num>
  <w:num w:numId="27">
    <w:abstractNumId w:val="20"/>
  </w:num>
  <w:num w:numId="28">
    <w:abstractNumId w:val="28"/>
  </w:num>
  <w:num w:numId="29">
    <w:abstractNumId w:val="1"/>
  </w:num>
  <w:num w:numId="30">
    <w:abstractNumId w:val="34"/>
  </w:num>
  <w:num w:numId="31">
    <w:abstractNumId w:val="18"/>
  </w:num>
  <w:num w:numId="32">
    <w:abstractNumId w:val="19"/>
  </w:num>
  <w:num w:numId="33">
    <w:abstractNumId w:val="8"/>
  </w:num>
  <w:num w:numId="34">
    <w:abstractNumId w:val="15"/>
  </w:num>
  <w:num w:numId="35">
    <w:abstractNumId w:val="36"/>
  </w:num>
  <w:num w:numId="36">
    <w:abstractNumId w:val="33"/>
  </w:num>
  <w:num w:numId="37">
    <w:abstractNumId w:val="1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3212"/>
    <w:rsid w:val="00094E4A"/>
    <w:rsid w:val="00096250"/>
    <w:rsid w:val="000A1C9B"/>
    <w:rsid w:val="000A7729"/>
    <w:rsid w:val="000B298D"/>
    <w:rsid w:val="000B4A64"/>
    <w:rsid w:val="000B5BB4"/>
    <w:rsid w:val="000B5EB3"/>
    <w:rsid w:val="000C5EB1"/>
    <w:rsid w:val="000C6734"/>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4E30"/>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0DA9"/>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B7B18"/>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1DE1"/>
    <w:rsid w:val="008A7B5A"/>
    <w:rsid w:val="008B2DB0"/>
    <w:rsid w:val="008C413D"/>
    <w:rsid w:val="008C76CF"/>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B6E5E"/>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E78"/>
    <w:rsid w:val="00BC2716"/>
    <w:rsid w:val="00BC414E"/>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2C1E"/>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595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496B-8CC9-48AE-80B6-C6FB6C0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2586</Words>
  <Characters>13967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16520</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2024-06-05T17:35:00Z</dcterms:created>
  <dcterms:modified xsi:type="dcterms:W3CDTF">2024-06-05T17:35:00Z</dcterms:modified>
</cp:coreProperties>
</file>