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71E" w:rsidRPr="00BC771E" w:rsidRDefault="00BC771E" w:rsidP="00BC7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Resposta dos questionamentos da empresa Modelo Pneus.</w:t>
      </w:r>
    </w:p>
    <w:p w:rsidR="00BC771E" w:rsidRPr="00BC771E" w:rsidRDefault="00BC771E" w:rsidP="00BC7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771E">
        <w:rPr>
          <w:rFonts w:ascii="Times New Roman" w:eastAsia="Times New Roman" w:hAnsi="Times New Roman" w:cs="Times New Roman"/>
          <w:sz w:val="24"/>
          <w:szCs w:val="24"/>
          <w:lang w:eastAsia="pt-BR"/>
        </w:rPr>
        <w:t>Em 11/04/2019 10:08, Modelo Pneus - Eduarda escreveu:</w:t>
      </w:r>
    </w:p>
    <w:p w:rsidR="00BC771E" w:rsidRPr="00BC771E" w:rsidRDefault="00BC771E" w:rsidP="00BC771E">
      <w:pPr>
        <w:spacing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77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1)</w:t>
      </w:r>
      <w:r w:rsidRPr="00BC771E">
        <w:rPr>
          <w:rFonts w:ascii="Times New Roman" w:eastAsia="Times New Roman" w:hAnsi="Times New Roman" w:cs="Times New Roman"/>
          <w:b/>
          <w:bCs/>
          <w:sz w:val="14"/>
          <w:szCs w:val="14"/>
          <w:lang w:eastAsia="pt-BR"/>
        </w:rPr>
        <w:t>     </w:t>
      </w:r>
      <w:proofErr w:type="gramStart"/>
      <w:r w:rsidRPr="00BC771E">
        <w:rPr>
          <w:rFonts w:ascii="Times New Roman" w:eastAsia="Times New Roman" w:hAnsi="Times New Roman" w:cs="Times New Roman"/>
          <w:b/>
          <w:bCs/>
          <w:sz w:val="14"/>
          <w:szCs w:val="14"/>
          <w:lang w:eastAsia="pt-BR"/>
        </w:rPr>
        <w:t xml:space="preserve"> </w:t>
      </w:r>
      <w:r w:rsidRPr="00BC77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</w:t>
      </w:r>
      <w:proofErr w:type="gramEnd"/>
      <w:r w:rsidRPr="00BC77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item 02 está sendo solicitado PNEU 1000X20 RADIAL LISO 16 LONAS. O pneu a ser cotado deve ser para uso em estradas de terra e asfalto (MISTO) ou para uso apenas em estradas pavimentadas (RODOVIÁRIO)?</w:t>
      </w:r>
    </w:p>
    <w:p w:rsidR="00BC771E" w:rsidRPr="00BC771E" w:rsidRDefault="00BC771E" w:rsidP="00BC7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771E">
        <w:rPr>
          <w:rFonts w:ascii="Times New Roman" w:eastAsia="Times New Roman" w:hAnsi="Times New Roman" w:cs="Times New Roman"/>
          <w:sz w:val="24"/>
          <w:szCs w:val="24"/>
          <w:lang w:eastAsia="pt-BR"/>
        </w:rPr>
        <w:t> Resposta: estradas de terra e asfalto</w:t>
      </w:r>
    </w:p>
    <w:p w:rsidR="00BC771E" w:rsidRPr="00BC771E" w:rsidRDefault="00BC771E" w:rsidP="00BC771E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77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2)</w:t>
      </w:r>
      <w:r w:rsidRPr="00BC771E">
        <w:rPr>
          <w:rFonts w:ascii="Times New Roman" w:eastAsia="Times New Roman" w:hAnsi="Times New Roman" w:cs="Times New Roman"/>
          <w:b/>
          <w:bCs/>
          <w:sz w:val="14"/>
          <w:szCs w:val="14"/>
          <w:lang w:eastAsia="pt-BR"/>
        </w:rPr>
        <w:t>     </w:t>
      </w:r>
      <w:proofErr w:type="gramStart"/>
      <w:r w:rsidRPr="00BC771E">
        <w:rPr>
          <w:rFonts w:ascii="Times New Roman" w:eastAsia="Times New Roman" w:hAnsi="Times New Roman" w:cs="Times New Roman"/>
          <w:b/>
          <w:bCs/>
          <w:sz w:val="14"/>
          <w:szCs w:val="14"/>
          <w:lang w:eastAsia="pt-BR"/>
        </w:rPr>
        <w:t xml:space="preserve"> </w:t>
      </w:r>
      <w:r w:rsidRPr="00BC77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</w:t>
      </w:r>
      <w:proofErr w:type="gramEnd"/>
      <w:r w:rsidRPr="00BC77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item 03 está sendo solicitado PNEU 215X5X17.5 RADIAL LISO. O pneu a ser cotado deve ser para uso em estradas de terra e asfalto (MISTO) ou para uso apenas em estradas pavimentadas (RODOVIÁRIO)?</w:t>
      </w:r>
    </w:p>
    <w:p w:rsidR="00BC771E" w:rsidRPr="00BC771E" w:rsidRDefault="00BC771E" w:rsidP="00BC7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77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 w:rsidRPr="00BC77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Resposta: estradas de terra e asfalto</w:t>
      </w:r>
    </w:p>
    <w:p w:rsidR="00BC771E" w:rsidRPr="00BC771E" w:rsidRDefault="00BC771E" w:rsidP="00BC771E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77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3)</w:t>
      </w:r>
      <w:r w:rsidRPr="00BC771E">
        <w:rPr>
          <w:rFonts w:ascii="Times New Roman" w:eastAsia="Times New Roman" w:hAnsi="Times New Roman" w:cs="Times New Roman"/>
          <w:b/>
          <w:bCs/>
          <w:sz w:val="14"/>
          <w:szCs w:val="14"/>
          <w:lang w:eastAsia="pt-BR"/>
        </w:rPr>
        <w:t>     </w:t>
      </w:r>
      <w:proofErr w:type="gramStart"/>
      <w:r w:rsidRPr="00BC771E">
        <w:rPr>
          <w:rFonts w:ascii="Times New Roman" w:eastAsia="Times New Roman" w:hAnsi="Times New Roman" w:cs="Times New Roman"/>
          <w:b/>
          <w:bCs/>
          <w:sz w:val="14"/>
          <w:szCs w:val="14"/>
          <w:lang w:eastAsia="pt-BR"/>
        </w:rPr>
        <w:t xml:space="preserve"> </w:t>
      </w:r>
      <w:r w:rsidRPr="00BC77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</w:t>
      </w:r>
      <w:proofErr w:type="gramEnd"/>
      <w:r w:rsidRPr="00BC77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item 11 está sendo solicitado PNEU 275X80X22.5 LISO. O pneu a ser cotado deve ser para uso em estradas de terra e asfalto (MISTO) ou para uso apenas em estradas pavimentadas (RODOVIÁRIO)?</w:t>
      </w:r>
    </w:p>
    <w:p w:rsidR="00BC771E" w:rsidRPr="00BC771E" w:rsidRDefault="00BC771E" w:rsidP="00BC7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771E">
        <w:rPr>
          <w:rFonts w:ascii="Times New Roman" w:eastAsia="Times New Roman" w:hAnsi="Times New Roman" w:cs="Times New Roman"/>
          <w:sz w:val="24"/>
          <w:szCs w:val="24"/>
          <w:lang w:eastAsia="pt-BR"/>
        </w:rPr>
        <w:t> Resposta: estradas de terra e asfalto</w:t>
      </w:r>
    </w:p>
    <w:p w:rsidR="00BC771E" w:rsidRPr="00BC771E" w:rsidRDefault="00BC771E" w:rsidP="00BC771E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77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4)</w:t>
      </w:r>
      <w:r w:rsidRPr="00BC771E">
        <w:rPr>
          <w:rFonts w:ascii="Times New Roman" w:eastAsia="Times New Roman" w:hAnsi="Times New Roman" w:cs="Times New Roman"/>
          <w:b/>
          <w:bCs/>
          <w:sz w:val="14"/>
          <w:szCs w:val="14"/>
          <w:lang w:eastAsia="pt-BR"/>
        </w:rPr>
        <w:t>     </w:t>
      </w:r>
      <w:proofErr w:type="gramStart"/>
      <w:r w:rsidRPr="00BC771E">
        <w:rPr>
          <w:rFonts w:ascii="Times New Roman" w:eastAsia="Times New Roman" w:hAnsi="Times New Roman" w:cs="Times New Roman"/>
          <w:b/>
          <w:bCs/>
          <w:sz w:val="14"/>
          <w:szCs w:val="14"/>
          <w:lang w:eastAsia="pt-BR"/>
        </w:rPr>
        <w:t xml:space="preserve"> </w:t>
      </w:r>
      <w:r w:rsidRPr="00BC77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</w:t>
      </w:r>
      <w:proofErr w:type="gramEnd"/>
      <w:r w:rsidRPr="00BC77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item 12 está sendo solicitado PNEU 12x16.5 16 LONAS BORRACHUDO. Trabalhamos com marcas nacionais, e dentre estas, para esta medida, temos conhecimento de pneus com no máximo 12 lonas. Favor verificar.</w:t>
      </w:r>
    </w:p>
    <w:p w:rsidR="00BC771E" w:rsidRPr="00BC771E" w:rsidRDefault="00BC771E" w:rsidP="00BC7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77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 w:rsidRPr="00BC77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item será </w:t>
      </w:r>
      <w:proofErr w:type="gramStart"/>
      <w:r w:rsidRPr="00BC771E">
        <w:rPr>
          <w:rFonts w:ascii="Times New Roman" w:eastAsia="Times New Roman" w:hAnsi="Times New Roman" w:cs="Times New Roman"/>
          <w:sz w:val="24"/>
          <w:szCs w:val="24"/>
          <w:lang w:eastAsia="pt-BR"/>
        </w:rPr>
        <w:t>aceita</w:t>
      </w:r>
      <w:proofErr w:type="gramEnd"/>
      <w:r w:rsidRPr="00BC77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conforme </w:t>
      </w:r>
      <w:proofErr w:type="spellStart"/>
      <w:r w:rsidRPr="00BC771E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</w:t>
      </w:r>
      <w:proofErr w:type="spellEnd"/>
      <w:r w:rsidRPr="00BC77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descrito (16 lonas), ou no caso de não existir não será adquirido. </w:t>
      </w:r>
      <w:r w:rsidRPr="00BC77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BC77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</w:p>
    <w:p w:rsidR="00BC771E" w:rsidRPr="00BC771E" w:rsidRDefault="00BC771E" w:rsidP="00BC771E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77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5)</w:t>
      </w:r>
      <w:r w:rsidRPr="00BC771E">
        <w:rPr>
          <w:rFonts w:ascii="Times New Roman" w:eastAsia="Times New Roman" w:hAnsi="Times New Roman" w:cs="Times New Roman"/>
          <w:b/>
          <w:bCs/>
          <w:sz w:val="14"/>
          <w:szCs w:val="14"/>
          <w:lang w:eastAsia="pt-BR"/>
        </w:rPr>
        <w:t>     </w:t>
      </w:r>
      <w:proofErr w:type="gramStart"/>
      <w:r w:rsidRPr="00BC771E">
        <w:rPr>
          <w:rFonts w:ascii="Times New Roman" w:eastAsia="Times New Roman" w:hAnsi="Times New Roman" w:cs="Times New Roman"/>
          <w:b/>
          <w:bCs/>
          <w:sz w:val="14"/>
          <w:szCs w:val="14"/>
          <w:lang w:eastAsia="pt-BR"/>
        </w:rPr>
        <w:t xml:space="preserve"> </w:t>
      </w:r>
      <w:r w:rsidRPr="00BC77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</w:t>
      </w:r>
      <w:proofErr w:type="gramEnd"/>
      <w:r w:rsidRPr="00BC77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item 13 está sendo solicitado PNEU 19.5X24 16 LONAS BORRACHUDO. Trabalhamos com marcas nacionais, e dentre estas, para esta medida, temos conhecimento de pneus com no máximo 12 lonas. Favor verificar.</w:t>
      </w:r>
    </w:p>
    <w:p w:rsidR="00BC771E" w:rsidRPr="00BC771E" w:rsidRDefault="00BC771E" w:rsidP="00BC7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77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 w:rsidRPr="00BC77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item será </w:t>
      </w:r>
      <w:proofErr w:type="gramStart"/>
      <w:r w:rsidRPr="00BC771E">
        <w:rPr>
          <w:rFonts w:ascii="Times New Roman" w:eastAsia="Times New Roman" w:hAnsi="Times New Roman" w:cs="Times New Roman"/>
          <w:sz w:val="24"/>
          <w:szCs w:val="24"/>
          <w:lang w:eastAsia="pt-BR"/>
        </w:rPr>
        <w:t>aceita</w:t>
      </w:r>
      <w:proofErr w:type="gramEnd"/>
      <w:r w:rsidRPr="00BC77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conforme </w:t>
      </w:r>
      <w:proofErr w:type="spellStart"/>
      <w:r w:rsidRPr="00BC771E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</w:t>
      </w:r>
      <w:proofErr w:type="spellEnd"/>
      <w:r w:rsidRPr="00BC77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descrito (16 lonas), ou no caso de não existir não será adquirido. </w:t>
      </w:r>
    </w:p>
    <w:p w:rsidR="00BC771E" w:rsidRPr="00BC771E" w:rsidRDefault="00BC771E" w:rsidP="00BC771E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77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6)</w:t>
      </w:r>
      <w:r w:rsidRPr="00BC771E">
        <w:rPr>
          <w:rFonts w:ascii="Times New Roman" w:eastAsia="Times New Roman" w:hAnsi="Times New Roman" w:cs="Times New Roman"/>
          <w:b/>
          <w:bCs/>
          <w:sz w:val="14"/>
          <w:szCs w:val="14"/>
          <w:lang w:eastAsia="pt-BR"/>
        </w:rPr>
        <w:t>     </w:t>
      </w:r>
      <w:proofErr w:type="gramStart"/>
      <w:r w:rsidRPr="00BC771E">
        <w:rPr>
          <w:rFonts w:ascii="Times New Roman" w:eastAsia="Times New Roman" w:hAnsi="Times New Roman" w:cs="Times New Roman"/>
          <w:b/>
          <w:bCs/>
          <w:sz w:val="14"/>
          <w:szCs w:val="14"/>
          <w:lang w:eastAsia="pt-BR"/>
        </w:rPr>
        <w:t xml:space="preserve"> </w:t>
      </w:r>
      <w:r w:rsidRPr="00BC77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</w:t>
      </w:r>
      <w:proofErr w:type="gramEnd"/>
      <w:r w:rsidRPr="00BC77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item 14 está sendo solicitado PNEU 275x80r22,5 BORRACHUDO. O pneu a ser cotado deve ser para uso em estradas de terra e asfalto (MISTO) ou para uso apenas em estradas pavimentadas (RODOVIÁRIO)?</w:t>
      </w:r>
    </w:p>
    <w:p w:rsidR="00BC771E" w:rsidRPr="00BC771E" w:rsidRDefault="00BC771E" w:rsidP="00BC7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77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 w:rsidRPr="00BC77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Resposta: estradas de terra e asfalto</w:t>
      </w:r>
    </w:p>
    <w:p w:rsidR="00BC771E" w:rsidRPr="00BC771E" w:rsidRDefault="00BC771E" w:rsidP="00BC7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771E">
        <w:rPr>
          <w:rFonts w:ascii="Times New Roman" w:eastAsia="Times New Roman" w:hAnsi="Times New Roman" w:cs="Times New Roman"/>
          <w:sz w:val="24"/>
          <w:szCs w:val="24"/>
          <w:lang w:eastAsia="pt-BR"/>
        </w:rPr>
        <w:t>Sandro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Pedroso</w:t>
      </w:r>
      <w:bookmarkStart w:id="0" w:name="_GoBack"/>
      <w:bookmarkEnd w:id="0"/>
    </w:p>
    <w:p w:rsidR="00BC771E" w:rsidRPr="00BC771E" w:rsidRDefault="00BC771E" w:rsidP="00BC7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771E">
        <w:rPr>
          <w:rFonts w:ascii="Times New Roman" w:eastAsia="Times New Roman" w:hAnsi="Times New Roman" w:cs="Times New Roman"/>
          <w:sz w:val="24"/>
          <w:szCs w:val="24"/>
          <w:lang w:eastAsia="pt-BR"/>
        </w:rPr>
        <w:t>PM Fontoura Xavier</w:t>
      </w:r>
    </w:p>
    <w:p w:rsidR="00B9383C" w:rsidRDefault="00B9383C"/>
    <w:sectPr w:rsidR="00B938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1E"/>
    <w:rsid w:val="00B9383C"/>
    <w:rsid w:val="00BC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93CEF-3E69-4AC9-9056-61A813C7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7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5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2019-04-11T18:44:00Z</dcterms:created>
  <dcterms:modified xsi:type="dcterms:W3CDTF">2019-04-11T18:46:00Z</dcterms:modified>
</cp:coreProperties>
</file>